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B7FED" w14:textId="3D37182A" w:rsidR="00D636FD" w:rsidRDefault="00B3465B" w:rsidP="00B3465B">
      <w:pPr>
        <w:pStyle w:val="Bezmezer"/>
      </w:pPr>
      <w:r>
        <w:t>TSMB s.r.o., Dopravní 1334, 676 02 Moravské Budějovice</w:t>
      </w:r>
    </w:p>
    <w:p w14:paraId="05A6D323" w14:textId="5CEDFA05" w:rsidR="00B3465B" w:rsidRDefault="00B3465B" w:rsidP="00B3465B">
      <w:pPr>
        <w:pStyle w:val="Bezmezer"/>
      </w:pPr>
      <w:r>
        <w:t>IČO 28268105</w:t>
      </w:r>
    </w:p>
    <w:p w14:paraId="309D8223" w14:textId="259636E8" w:rsidR="00B3465B" w:rsidRDefault="00B3465B" w:rsidP="00B3465B">
      <w:pPr>
        <w:pStyle w:val="Bezmezer"/>
      </w:pPr>
    </w:p>
    <w:p w14:paraId="0EC532FB" w14:textId="3E4192B6" w:rsidR="00B3465B" w:rsidRDefault="00B3465B" w:rsidP="00B3465B">
      <w:pPr>
        <w:pStyle w:val="Bezmezer"/>
      </w:pPr>
    </w:p>
    <w:p w14:paraId="74A62D8D" w14:textId="262E6778" w:rsidR="00B3465B" w:rsidRDefault="00B3465B" w:rsidP="00B3465B">
      <w:pPr>
        <w:pStyle w:val="Bezmezer"/>
      </w:pPr>
    </w:p>
    <w:p w14:paraId="5D443A23" w14:textId="1D773EDD" w:rsidR="00B3465B" w:rsidRDefault="00B3465B" w:rsidP="00B3465B">
      <w:pPr>
        <w:pStyle w:val="Bezmezer"/>
      </w:pPr>
    </w:p>
    <w:p w14:paraId="02FCCD44" w14:textId="77777777" w:rsidR="00B0309C" w:rsidRDefault="00B10575" w:rsidP="00B0309C">
      <w:pPr>
        <w:pStyle w:val="Default"/>
      </w:pPr>
      <w:r>
        <w:t xml:space="preserve">                                                                                                             </w:t>
      </w:r>
    </w:p>
    <w:p w14:paraId="2E225FAE" w14:textId="2B04AA51" w:rsidR="000E31DB" w:rsidRDefault="00B0309C" w:rsidP="00B0309C">
      <w:pPr>
        <w:pStyle w:val="Bezmezer"/>
        <w:rPr>
          <w:rFonts w:eastAsia="Times New Roman"/>
        </w:rPr>
      </w:pPr>
      <w:r>
        <w:t xml:space="preserve">                                                                                                             </w:t>
      </w:r>
      <w:r w:rsidR="00C73099">
        <w:t>DMC Havlíčkův Brod s.r.o.</w:t>
      </w:r>
    </w:p>
    <w:p w14:paraId="4939E24F" w14:textId="109BAFBE" w:rsidR="000E31DB" w:rsidRDefault="000E31DB" w:rsidP="00B0309C">
      <w:pPr>
        <w:pStyle w:val="Bezmezer"/>
      </w:pPr>
      <w:r>
        <w:t xml:space="preserve">                                                                                </w:t>
      </w:r>
      <w:r w:rsidR="00B0309C">
        <w:t xml:space="preserve">                             </w:t>
      </w:r>
      <w:r w:rsidR="00C73099">
        <w:t>Průmyslová 941</w:t>
      </w:r>
    </w:p>
    <w:p w14:paraId="4A2F2D95" w14:textId="0AABF15C" w:rsidR="00B0309C" w:rsidRDefault="000E31DB" w:rsidP="00B0309C">
      <w:pPr>
        <w:pStyle w:val="Bezmezer"/>
      </w:pPr>
      <w:r>
        <w:t xml:space="preserve">                                                                                 </w:t>
      </w:r>
      <w:r w:rsidR="00B0309C">
        <w:t xml:space="preserve">                            </w:t>
      </w:r>
      <w:r w:rsidR="00C73099">
        <w:t>Havlíčkův Brod</w:t>
      </w:r>
    </w:p>
    <w:p w14:paraId="5BC6D724" w14:textId="051D7778" w:rsidR="00B3465B" w:rsidRPr="00B0309C" w:rsidRDefault="00B0309C" w:rsidP="00B0309C">
      <w:pPr>
        <w:pStyle w:val="Bezmezer"/>
      </w:pPr>
      <w:r>
        <w:t xml:space="preserve"> </w:t>
      </w:r>
      <w:r>
        <w:rPr>
          <w:sz w:val="32"/>
          <w:szCs w:val="32"/>
        </w:rPr>
        <w:t xml:space="preserve">                                                                           </w:t>
      </w:r>
      <w:r w:rsidR="00C73099">
        <w:t xml:space="preserve"> </w:t>
      </w:r>
    </w:p>
    <w:p w14:paraId="6A432506" w14:textId="437A86D5" w:rsidR="00B3465B" w:rsidRDefault="00B3465B" w:rsidP="00B3465B">
      <w:pPr>
        <w:pStyle w:val="Bezmezer"/>
      </w:pPr>
    </w:p>
    <w:p w14:paraId="4E937025" w14:textId="09422252" w:rsidR="00B3465B" w:rsidRDefault="00B3465B" w:rsidP="00B3465B">
      <w:pPr>
        <w:pStyle w:val="Bezmezer"/>
      </w:pPr>
    </w:p>
    <w:p w14:paraId="492B6653" w14:textId="77777777" w:rsidR="00B3465B" w:rsidRDefault="00B3465B" w:rsidP="00B3465B">
      <w:pPr>
        <w:pStyle w:val="Bezmezer"/>
      </w:pPr>
    </w:p>
    <w:p w14:paraId="27790C0F" w14:textId="77777777" w:rsidR="00B3465B" w:rsidRDefault="00B3465B" w:rsidP="00B3465B">
      <w:pPr>
        <w:pStyle w:val="Bezmezer"/>
      </w:pPr>
    </w:p>
    <w:p w14:paraId="1A1EAA3E" w14:textId="07F7C87D" w:rsidR="00B3465B" w:rsidRDefault="00B3465B" w:rsidP="00B3465B">
      <w:pPr>
        <w:pStyle w:val="Bezmezer"/>
      </w:pPr>
      <w:r>
        <w:t xml:space="preserve">                                                            V Mor. Budějovicích dne </w:t>
      </w:r>
      <w:r w:rsidR="00C73099">
        <w:t>19</w:t>
      </w:r>
      <w:r w:rsidR="000E31DB">
        <w:t xml:space="preserve">. </w:t>
      </w:r>
      <w:r w:rsidR="00C73099">
        <w:t>12</w:t>
      </w:r>
      <w:r w:rsidR="000E31DB">
        <w:t>. 2023</w:t>
      </w:r>
    </w:p>
    <w:p w14:paraId="5A9D385F" w14:textId="53CCBEEA" w:rsidR="00B3465B" w:rsidRDefault="00B3465B" w:rsidP="00B3465B">
      <w:pPr>
        <w:pStyle w:val="Bezmezer"/>
      </w:pPr>
    </w:p>
    <w:p w14:paraId="51D55DE2" w14:textId="77777777" w:rsidR="00A30470" w:rsidRDefault="00A30470" w:rsidP="00B3465B">
      <w:pPr>
        <w:pStyle w:val="Bezmezer"/>
      </w:pPr>
    </w:p>
    <w:p w14:paraId="2B1C5F20" w14:textId="7A7A22D7" w:rsidR="00B3465B" w:rsidRDefault="00B3465B" w:rsidP="00B3465B">
      <w:pPr>
        <w:pStyle w:val="Bezmezer"/>
      </w:pPr>
    </w:p>
    <w:p w14:paraId="56B40FE5" w14:textId="6DD8E027" w:rsidR="005E1DB6" w:rsidRDefault="00B3465B" w:rsidP="006C2A57">
      <w:pPr>
        <w:pStyle w:val="Bezmezer"/>
        <w:spacing w:line="360" w:lineRule="auto"/>
      </w:pPr>
      <w:r w:rsidRPr="00BA5D84">
        <w:rPr>
          <w:sz w:val="24"/>
          <w:szCs w:val="24"/>
        </w:rPr>
        <w:t xml:space="preserve">Věc: </w:t>
      </w:r>
      <w:r w:rsidR="006C2A57">
        <w:rPr>
          <w:rFonts w:ascii="Arial" w:eastAsia="Times New Roman" w:hAnsi="Arial" w:cs="Arial"/>
          <w:sz w:val="20"/>
          <w:szCs w:val="20"/>
        </w:rPr>
        <w:t>Vyjádření k</w:t>
      </w:r>
      <w:r w:rsidR="00D55477">
        <w:rPr>
          <w:rFonts w:ascii="Arial" w:eastAsia="Times New Roman" w:hAnsi="Arial" w:cs="Arial"/>
          <w:sz w:val="20"/>
          <w:szCs w:val="20"/>
        </w:rPr>
        <w:t xml:space="preserve"> projektové dokumentaci pro účely územního řízení </w:t>
      </w:r>
    </w:p>
    <w:p w14:paraId="040DB5E2" w14:textId="68B546A3" w:rsidR="00B3465B" w:rsidRDefault="005E1DB6" w:rsidP="001A5F5C">
      <w:pPr>
        <w:pStyle w:val="Bezmezer"/>
        <w:rPr>
          <w:rFonts w:eastAsia="Times New Roman"/>
        </w:rPr>
      </w:pPr>
      <w:r w:rsidRPr="0043071E">
        <w:rPr>
          <w:b/>
          <w:bCs/>
          <w:sz w:val="20"/>
          <w:szCs w:val="20"/>
        </w:rPr>
        <w:t xml:space="preserve"> </w:t>
      </w:r>
      <w:r w:rsidR="006C2A57">
        <w:rPr>
          <w:rFonts w:eastAsia="Times New Roman"/>
        </w:rPr>
        <w:t xml:space="preserve"> </w:t>
      </w:r>
    </w:p>
    <w:p w14:paraId="584C1542" w14:textId="77777777" w:rsidR="0012783E" w:rsidRDefault="0012783E" w:rsidP="001A5F5C">
      <w:pPr>
        <w:pStyle w:val="Bezmezer"/>
      </w:pPr>
    </w:p>
    <w:p w14:paraId="0E0FBD14" w14:textId="15CC675F" w:rsidR="00C73099" w:rsidRPr="00C73099" w:rsidRDefault="00B3465B" w:rsidP="00C73099">
      <w:pPr>
        <w:pStyle w:val="Default"/>
        <w:rPr>
          <w:rFonts w:ascii="Calibri" w:hAnsi="Calibri" w:cs="Calibri"/>
        </w:rPr>
      </w:pPr>
      <w:r w:rsidRPr="00B248FD">
        <w:rPr>
          <w:sz w:val="20"/>
          <w:szCs w:val="20"/>
        </w:rPr>
        <w:t xml:space="preserve">Jako nájemce veřejného osvětlení v Moravských Budějovicích </w:t>
      </w:r>
      <w:r w:rsidR="0012783E" w:rsidRPr="00B248FD">
        <w:rPr>
          <w:sz w:val="20"/>
          <w:szCs w:val="20"/>
        </w:rPr>
        <w:t xml:space="preserve">máme </w:t>
      </w:r>
      <w:r w:rsidR="00D55477" w:rsidRPr="00B248FD">
        <w:rPr>
          <w:sz w:val="20"/>
          <w:szCs w:val="20"/>
        </w:rPr>
        <w:t>k projektové dokumentac</w:t>
      </w:r>
      <w:r w:rsidR="00C73099">
        <w:rPr>
          <w:sz w:val="20"/>
          <w:szCs w:val="20"/>
        </w:rPr>
        <w:t>i</w:t>
      </w:r>
      <w:r w:rsidR="00D55477" w:rsidRPr="00B248FD">
        <w:rPr>
          <w:sz w:val="20"/>
          <w:szCs w:val="20"/>
        </w:rPr>
        <w:t xml:space="preserve"> „</w:t>
      </w:r>
    </w:p>
    <w:p w14:paraId="21E5688F" w14:textId="599F21FB" w:rsidR="00B3465B" w:rsidRPr="00B248FD" w:rsidRDefault="00C73099" w:rsidP="00C73099">
      <w:pPr>
        <w:pStyle w:val="Default"/>
        <w:rPr>
          <w:sz w:val="20"/>
          <w:szCs w:val="20"/>
        </w:rPr>
      </w:pPr>
      <w:r w:rsidRPr="00C73099">
        <w:rPr>
          <w:rFonts w:ascii="Calibri" w:hAnsi="Calibri" w:cs="Calibri"/>
          <w:sz w:val="20"/>
          <w:szCs w:val="20"/>
        </w:rPr>
        <w:t xml:space="preserve"> </w:t>
      </w:r>
      <w:r w:rsidRPr="00C73099">
        <w:rPr>
          <w:b/>
          <w:bCs/>
          <w:sz w:val="20"/>
          <w:szCs w:val="20"/>
        </w:rPr>
        <w:t xml:space="preserve">Rekonstrukce mostu v km 138,187 TÚ 1201 na trati </w:t>
      </w:r>
      <w:proofErr w:type="gramStart"/>
      <w:r w:rsidRPr="00C73099">
        <w:rPr>
          <w:b/>
          <w:bCs/>
          <w:sz w:val="20"/>
          <w:szCs w:val="20"/>
        </w:rPr>
        <w:t>Znojmo - Okříšky</w:t>
      </w:r>
      <w:proofErr w:type="gramEnd"/>
      <w:r w:rsidR="00D55477" w:rsidRPr="00B248FD">
        <w:rPr>
          <w:sz w:val="20"/>
          <w:szCs w:val="20"/>
        </w:rPr>
        <w:t xml:space="preserve">“ </w:t>
      </w:r>
      <w:r>
        <w:rPr>
          <w:sz w:val="20"/>
          <w:szCs w:val="20"/>
        </w:rPr>
        <w:t xml:space="preserve">tyto </w:t>
      </w:r>
      <w:r w:rsidR="00D55477" w:rsidRPr="00B248FD">
        <w:rPr>
          <w:sz w:val="20"/>
          <w:szCs w:val="20"/>
        </w:rPr>
        <w:t>připomínky</w:t>
      </w:r>
      <w:r w:rsidR="006C4378">
        <w:rPr>
          <w:sz w:val="20"/>
          <w:szCs w:val="20"/>
        </w:rPr>
        <w:t>:</w:t>
      </w:r>
      <w:r w:rsidR="00D55477" w:rsidRPr="00B248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Požadujeme </w:t>
      </w:r>
      <w:r w:rsidR="006C4378">
        <w:rPr>
          <w:sz w:val="20"/>
          <w:szCs w:val="20"/>
        </w:rPr>
        <w:t>vyřešit</w:t>
      </w:r>
      <w:r>
        <w:rPr>
          <w:sz w:val="20"/>
          <w:szCs w:val="20"/>
        </w:rPr>
        <w:t xml:space="preserve"> propojení vedení veřejného osvětlení mezi oběma stranami mostu.   V současné době jsou obě vedení propojena přes stávající propojovací skříň</w:t>
      </w:r>
      <w:r w:rsidR="006C4378">
        <w:rPr>
          <w:sz w:val="20"/>
          <w:szCs w:val="20"/>
        </w:rPr>
        <w:t>, která je umístěna</w:t>
      </w:r>
      <w:r>
        <w:rPr>
          <w:sz w:val="20"/>
          <w:szCs w:val="20"/>
        </w:rPr>
        <w:t xml:space="preserve"> na straně</w:t>
      </w:r>
      <w:r w:rsidR="006C4378">
        <w:rPr>
          <w:sz w:val="20"/>
          <w:szCs w:val="20"/>
        </w:rPr>
        <w:t xml:space="preserve"> mostu </w:t>
      </w:r>
      <w:r>
        <w:rPr>
          <w:sz w:val="20"/>
          <w:szCs w:val="20"/>
        </w:rPr>
        <w:t xml:space="preserve"> od města.</w:t>
      </w:r>
    </w:p>
    <w:p w14:paraId="12B690B4" w14:textId="73AC3A31" w:rsidR="00491AE5" w:rsidRDefault="00E32A32" w:rsidP="00B3465B">
      <w:pPr>
        <w:pStyle w:val="Bezmezer"/>
      </w:pPr>
      <w:r>
        <w:t xml:space="preserve"> </w:t>
      </w:r>
    </w:p>
    <w:p w14:paraId="1E9CBABD" w14:textId="7DB4B8A7" w:rsidR="00B3465B" w:rsidRDefault="00B3465B" w:rsidP="00B3465B">
      <w:pPr>
        <w:pStyle w:val="Bezmezer"/>
      </w:pPr>
    </w:p>
    <w:p w14:paraId="191CD043" w14:textId="2BA955FB" w:rsidR="00B3465B" w:rsidRDefault="00B3465B" w:rsidP="00B3465B">
      <w:pPr>
        <w:pStyle w:val="Bezmezer"/>
      </w:pPr>
      <w:r>
        <w:t xml:space="preserve">                                                 Za TSMB s.r.o. Ing. Kuchta František</w:t>
      </w:r>
    </w:p>
    <w:p w14:paraId="1A544CC9" w14:textId="2F128340" w:rsidR="00B3465B" w:rsidRDefault="00B3465B" w:rsidP="00B3465B">
      <w:pPr>
        <w:pStyle w:val="Bezmezer"/>
      </w:pPr>
    </w:p>
    <w:p w14:paraId="74420BFC" w14:textId="087755EA" w:rsidR="00B3465B" w:rsidRDefault="00B3465B" w:rsidP="00B3465B">
      <w:pPr>
        <w:pStyle w:val="Bezmezer"/>
      </w:pPr>
      <w:r>
        <w:t xml:space="preserve">                                                                                                               </w:t>
      </w:r>
      <w:r>
        <w:rPr>
          <w:noProof/>
          <w:lang w:eastAsia="cs-CZ"/>
        </w:rPr>
        <w:drawing>
          <wp:inline distT="0" distB="0" distL="0" distR="0" wp14:anchorId="6527B9CA" wp14:editId="541C6449">
            <wp:extent cx="2428875" cy="1605423"/>
            <wp:effectExtent l="38100" t="57150" r="47625" b="71120"/>
            <wp:docPr id="1" name="Obrázek 0" descr="Razítk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21446788">
                      <a:off x="0" y="0"/>
                      <a:ext cx="2433136" cy="160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7AA9E" w14:textId="051937DC" w:rsidR="00B3465B" w:rsidRDefault="00B3465B" w:rsidP="00B3465B">
      <w:pPr>
        <w:pStyle w:val="Bezmezer"/>
      </w:pPr>
    </w:p>
    <w:p w14:paraId="338098D6" w14:textId="14746D5F" w:rsidR="00B3465B" w:rsidRDefault="00B3465B" w:rsidP="00B3465B">
      <w:pPr>
        <w:pStyle w:val="Bezmezer"/>
      </w:pPr>
    </w:p>
    <w:p w14:paraId="51948670" w14:textId="49F667FB" w:rsidR="00676722" w:rsidRDefault="00676722" w:rsidP="00B3465B">
      <w:pPr>
        <w:pStyle w:val="Bezmezer"/>
      </w:pPr>
    </w:p>
    <w:p w14:paraId="0CFFD43D" w14:textId="4D7DE9A6" w:rsidR="00676722" w:rsidRDefault="00676722" w:rsidP="00B3465B">
      <w:pPr>
        <w:pStyle w:val="Bezmezer"/>
      </w:pPr>
    </w:p>
    <w:p w14:paraId="415173B4" w14:textId="6CD085C6" w:rsidR="00676722" w:rsidRDefault="00676722" w:rsidP="00B3465B">
      <w:pPr>
        <w:pStyle w:val="Bezmezer"/>
      </w:pPr>
    </w:p>
    <w:p w14:paraId="16A8DE6A" w14:textId="6769481F" w:rsidR="00676722" w:rsidRDefault="00676722" w:rsidP="00B3465B">
      <w:pPr>
        <w:pStyle w:val="Bezmezer"/>
      </w:pPr>
    </w:p>
    <w:p w14:paraId="4D00AF44" w14:textId="636D6F30" w:rsidR="00676722" w:rsidRDefault="00676722" w:rsidP="00B3465B">
      <w:pPr>
        <w:pStyle w:val="Bezmezer"/>
      </w:pPr>
      <w:r>
        <w:t>Tel.: 568421215                                       E-mail: info@tsmb.cz</w:t>
      </w:r>
    </w:p>
    <w:sectPr w:rsidR="00676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5B"/>
    <w:rsid w:val="000A71FA"/>
    <w:rsid w:val="000E31DB"/>
    <w:rsid w:val="0012783E"/>
    <w:rsid w:val="001A5F5C"/>
    <w:rsid w:val="0043071E"/>
    <w:rsid w:val="00491AE5"/>
    <w:rsid w:val="00533C7A"/>
    <w:rsid w:val="005E1DB6"/>
    <w:rsid w:val="00616C6A"/>
    <w:rsid w:val="00657E57"/>
    <w:rsid w:val="00676722"/>
    <w:rsid w:val="006C2A57"/>
    <w:rsid w:val="006C4378"/>
    <w:rsid w:val="0073520A"/>
    <w:rsid w:val="00812439"/>
    <w:rsid w:val="00836504"/>
    <w:rsid w:val="00A03D15"/>
    <w:rsid w:val="00A30470"/>
    <w:rsid w:val="00B0309C"/>
    <w:rsid w:val="00B10575"/>
    <w:rsid w:val="00B248FD"/>
    <w:rsid w:val="00B3465B"/>
    <w:rsid w:val="00B440E8"/>
    <w:rsid w:val="00BA5D84"/>
    <w:rsid w:val="00C22622"/>
    <w:rsid w:val="00C73099"/>
    <w:rsid w:val="00D55477"/>
    <w:rsid w:val="00D636FD"/>
    <w:rsid w:val="00E2250E"/>
    <w:rsid w:val="00E32A32"/>
    <w:rsid w:val="00E948AD"/>
    <w:rsid w:val="00F2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D9DF"/>
  <w15:chartTrackingRefBased/>
  <w15:docId w15:val="{A9A3048B-2628-404D-AE10-5F544285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3465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43071E"/>
  </w:style>
  <w:style w:type="paragraph" w:customStyle="1" w:styleId="Default">
    <w:name w:val="Default"/>
    <w:rsid w:val="00B030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tsmb tsmb</dc:creator>
  <cp:keywords/>
  <dc:description/>
  <cp:lastModifiedBy>tsmb tsmb</cp:lastModifiedBy>
  <cp:revision>35</cp:revision>
  <dcterms:created xsi:type="dcterms:W3CDTF">2023-01-03T06:18:00Z</dcterms:created>
  <dcterms:modified xsi:type="dcterms:W3CDTF">2023-12-19T10:51:00Z</dcterms:modified>
</cp:coreProperties>
</file>